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 Foods</w:t>
      </w:r>
    </w:p>
    <w:p>
      <w:pPr>
        <w:spacing w:before="0" w:after="500" w:line="264" w:lineRule="auto"/>
      </w:pPr>
      <w:r>
        <w:rPr>
          <w:rFonts w:ascii="calibri" w:hAnsi="calibri" w:eastAsia="calibri" w:cs="calibri"/>
          <w:sz w:val="36"/>
          <w:szCs w:val="36"/>
          <w:b/>
        </w:rPr>
        <w:t xml:space="preserve">Czym są suplementy diety Now Foods i czy warto stosować je w codziennej profilaktyce?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 Foods</w:t>
      </w:r>
    </w:p>
    <w:p>
      <w:pPr>
        <w:spacing w:before="0" w:after="300"/>
      </w:pPr>
      <w:r>
        <w:rPr>
          <w:rFonts w:ascii="calibri" w:hAnsi="calibri" w:eastAsia="calibri" w:cs="calibri"/>
          <w:sz w:val="24"/>
          <w:szCs w:val="24"/>
          <w:b/>
        </w:rPr>
        <w:t xml:space="preserve">Now Foods</w:t>
      </w:r>
      <w:r>
        <w:rPr>
          <w:rFonts w:ascii="calibri" w:hAnsi="calibri" w:eastAsia="calibri" w:cs="calibri"/>
          <w:sz w:val="24"/>
          <w:szCs w:val="24"/>
        </w:rPr>
        <w:t xml:space="preserve"> </w:t>
      </w:r>
      <w:r>
        <w:rPr>
          <w:rFonts w:ascii="calibri" w:hAnsi="calibri" w:eastAsia="calibri" w:cs="calibri"/>
          <w:sz w:val="24"/>
          <w:szCs w:val="24"/>
        </w:rPr>
        <w:t xml:space="preserve">to amerykańska firma z tradycjami, która działa na rynku nieprzerwanie od ponad 50 lat i oferuje bogaty wybór suplementów diety, preparatów dla sportowców, naturalnej żywności, olejków eterycznych oraz kosmetyków. Jakość produktów została potwierdzona licznymi certyfikatami i nagrodami, które zostały przyznane marce. Teraz ich produkty możesz znaleźć również w naszym sklepie!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Produkty Now Foods w naszym sklepie</w:t>
      </w:r>
    </w:p>
    <w:p>
      <w:pPr>
        <w:spacing w:before="0" w:after="300"/>
      </w:pPr>
      <w:r>
        <w:rPr>
          <w:rFonts w:ascii="calibri" w:hAnsi="calibri" w:eastAsia="calibri" w:cs="calibri"/>
          <w:sz w:val="24"/>
          <w:szCs w:val="24"/>
        </w:rPr>
        <w:t xml:space="preserve">Produkty, które możesz znaleźć w naszym sklepie podzielone zostały na różnorakie kategorie, ponieważ oferują nam one wsparcie każdego z układów obecnych w ciele człowieka. Osobom, które zmagają się z częstymi przeziębieniami czy chorobami z pewnością przydadzą się produkty wzmacniające odporność, wspierające system immunologiczny oraz układ pokarmowy. Z kolei osoby ci, którzy doświadczają problemów z żołądkiem, wątrobą lub jelitami znajdą w naszym sklepie środki na układ pokarmowy, które działają pozytywnie na obecną tam florę bakteryjną. Wiele osób stosuje również suplementy diety</w:t>
      </w:r>
      <w:r>
        <w:rPr>
          <w:rFonts w:ascii="calibri" w:hAnsi="calibri" w:eastAsia="calibri" w:cs="calibri"/>
          <w:sz w:val="24"/>
          <w:szCs w:val="24"/>
        </w:rPr>
        <w:t xml:space="preserve"> </w:t>
      </w:r>
      <w:r>
        <w:rPr>
          <w:rFonts w:ascii="calibri" w:hAnsi="calibri" w:eastAsia="calibri" w:cs="calibri"/>
          <w:sz w:val="24"/>
          <w:szCs w:val="24"/>
          <w:i/>
          <w:iCs/>
        </w:rPr>
        <w:t xml:space="preserve">Now Foods</w:t>
      </w:r>
      <w:r>
        <w:rPr>
          <w:rFonts w:ascii="calibri" w:hAnsi="calibri" w:eastAsia="calibri" w:cs="calibri"/>
          <w:sz w:val="24"/>
          <w:szCs w:val="24"/>
        </w:rPr>
        <w:t xml:space="preserve"> </w:t>
      </w:r>
      <w:r>
        <w:rPr>
          <w:rFonts w:ascii="calibri" w:hAnsi="calibri" w:eastAsia="calibri" w:cs="calibri"/>
          <w:sz w:val="24"/>
          <w:szCs w:val="24"/>
        </w:rPr>
        <w:t xml:space="preserve">jako element profilaktyki, który pomaga zapobiegać takim schorzeniom jak miażdżyca, zakrzepica czy żylaki. Produkty te mogą wspomagać przeciwdziałanie nadciśnieniu krwi czy normalizować poziom cholesterolu. Warto więc wprowadzić je do swojej codziennej suplementacji. Zadbaj o swoje zdrowie już dziś razem z suplementami diety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Now Foods</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turawit.pl/firm-pol-1497261791-Now-Foo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2026-04-05T08:03:19+02:00</dcterms:created>
  <dcterms:modified xsi:type="dcterms:W3CDTF">2026-04-05T08:03:19+02:00</dcterms:modified>
</cp:coreProperties>
</file>

<file path=docProps/custom.xml><?xml version="1.0" encoding="utf-8"?>
<Properties xmlns="http://schemas.openxmlformats.org/officeDocument/2006/custom-properties" xmlns:vt="http://schemas.openxmlformats.org/officeDocument/2006/docPropsVTypes"/>
</file>